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4C" w:rsidRDefault="004A384C" w:rsidP="004A384C">
      <w:pPr>
        <w:ind w:left="0" w:right="-1" w:firstLine="0"/>
        <w:rPr>
          <w:rFonts w:ascii="Open Sans" w:hAnsi="Open Sans" w:cs="Helvetica"/>
          <w:szCs w:val="28"/>
        </w:rPr>
      </w:pPr>
    </w:p>
    <w:p w:rsidR="004728C2" w:rsidRDefault="004728C2" w:rsidP="004728C2">
      <w:pPr>
        <w:spacing w:before="80"/>
        <w:ind w:left="5103" w:right="0" w:firstLine="142"/>
        <w:jc w:val="center"/>
        <w:rPr>
          <w:rFonts w:ascii="Open Sans" w:hAnsi="Open Sans" w:cs="Helvetica"/>
          <w:szCs w:val="28"/>
        </w:rPr>
      </w:pPr>
      <w:r>
        <w:rPr>
          <w:rFonts w:ascii="Open Sans" w:hAnsi="Open Sans" w:cs="Helvetica"/>
          <w:szCs w:val="28"/>
        </w:rPr>
        <w:t>Гохран России</w:t>
      </w:r>
    </w:p>
    <w:p w:rsidR="004728C2" w:rsidRDefault="004728C2" w:rsidP="004728C2">
      <w:pPr>
        <w:ind w:left="0" w:right="-1" w:firstLine="0"/>
        <w:rPr>
          <w:sz w:val="24"/>
          <w:szCs w:val="28"/>
        </w:rPr>
      </w:pPr>
      <w:r>
        <w:rPr>
          <w:sz w:val="24"/>
          <w:szCs w:val="28"/>
        </w:rPr>
        <w:t>На бланке организации</w:t>
      </w:r>
    </w:p>
    <w:p w:rsidR="004728C2" w:rsidRDefault="004728C2" w:rsidP="004728C2">
      <w:pPr>
        <w:ind w:left="5812" w:right="-1" w:firstLine="0"/>
        <w:rPr>
          <w:szCs w:val="28"/>
        </w:rPr>
      </w:pPr>
      <w:r>
        <w:rPr>
          <w:szCs w:val="28"/>
        </w:rPr>
        <w:t>ул. 1812 года, д. 14, Москва, 121170</w:t>
      </w:r>
    </w:p>
    <w:p w:rsidR="00DD7AEB" w:rsidRDefault="00DD7AEB" w:rsidP="00633E56">
      <w:pPr>
        <w:ind w:left="0" w:firstLine="0"/>
        <w:jc w:val="center"/>
        <w:rPr>
          <w:sz w:val="26"/>
          <w:szCs w:val="26"/>
        </w:rPr>
      </w:pPr>
    </w:p>
    <w:p w:rsidR="008C4E61" w:rsidRDefault="008C4E61" w:rsidP="00633E56">
      <w:pPr>
        <w:ind w:left="0" w:firstLine="0"/>
        <w:jc w:val="center"/>
        <w:rPr>
          <w:sz w:val="26"/>
          <w:szCs w:val="26"/>
        </w:rPr>
      </w:pPr>
    </w:p>
    <w:p w:rsidR="008C4E61" w:rsidRDefault="008C4E61" w:rsidP="00633E56">
      <w:pPr>
        <w:ind w:left="0" w:firstLine="0"/>
        <w:jc w:val="center"/>
        <w:rPr>
          <w:sz w:val="26"/>
          <w:szCs w:val="26"/>
        </w:rPr>
      </w:pPr>
    </w:p>
    <w:p w:rsidR="004E4CDC" w:rsidRDefault="004E4CDC" w:rsidP="00633E56">
      <w:pPr>
        <w:ind w:left="0" w:firstLine="0"/>
        <w:jc w:val="center"/>
        <w:rPr>
          <w:sz w:val="26"/>
          <w:szCs w:val="26"/>
        </w:rPr>
      </w:pPr>
    </w:p>
    <w:p w:rsidR="006119BA" w:rsidRDefault="006119BA" w:rsidP="00633E56">
      <w:pPr>
        <w:ind w:left="0" w:firstLine="0"/>
        <w:jc w:val="center"/>
        <w:rPr>
          <w:sz w:val="26"/>
          <w:szCs w:val="26"/>
        </w:rPr>
      </w:pPr>
    </w:p>
    <w:p w:rsidR="006119BA" w:rsidRPr="00101176" w:rsidRDefault="006119BA" w:rsidP="00633E56">
      <w:pPr>
        <w:ind w:left="0" w:firstLine="0"/>
        <w:jc w:val="center"/>
        <w:rPr>
          <w:sz w:val="26"/>
          <w:szCs w:val="26"/>
        </w:rPr>
      </w:pPr>
    </w:p>
    <w:p w:rsidR="00B15638" w:rsidRDefault="00B15638" w:rsidP="00633E56">
      <w:pPr>
        <w:ind w:left="0" w:firstLine="0"/>
        <w:jc w:val="center"/>
        <w:rPr>
          <w:sz w:val="26"/>
          <w:szCs w:val="26"/>
        </w:rPr>
      </w:pPr>
    </w:p>
    <w:p w:rsidR="008C4E61" w:rsidRPr="008C4E61" w:rsidRDefault="006F5D69" w:rsidP="006F5D69">
      <w:pPr>
        <w:ind w:left="0" w:firstLine="0"/>
        <w:rPr>
          <w:sz w:val="24"/>
          <w:szCs w:val="26"/>
        </w:rPr>
      </w:pPr>
      <w:r w:rsidRPr="008C4E61">
        <w:rPr>
          <w:sz w:val="24"/>
          <w:szCs w:val="26"/>
        </w:rPr>
        <w:t xml:space="preserve">о </w:t>
      </w:r>
      <w:r w:rsidR="008C4E61" w:rsidRPr="008C4E61">
        <w:rPr>
          <w:sz w:val="24"/>
          <w:szCs w:val="26"/>
        </w:rPr>
        <w:t xml:space="preserve">рассмотрении вопроса </w:t>
      </w:r>
    </w:p>
    <w:p w:rsidR="00124FFA" w:rsidRPr="008C4E61" w:rsidRDefault="008C4E61" w:rsidP="006F5D69">
      <w:pPr>
        <w:ind w:left="0" w:firstLine="0"/>
        <w:rPr>
          <w:sz w:val="24"/>
          <w:szCs w:val="26"/>
        </w:rPr>
      </w:pPr>
      <w:r w:rsidRPr="008C4E61">
        <w:rPr>
          <w:sz w:val="24"/>
          <w:szCs w:val="26"/>
        </w:rPr>
        <w:t>по приему</w:t>
      </w:r>
      <w:r w:rsidR="006F5D69" w:rsidRPr="008C4E61">
        <w:rPr>
          <w:sz w:val="24"/>
          <w:szCs w:val="26"/>
        </w:rPr>
        <w:t xml:space="preserve"> имущества</w:t>
      </w:r>
    </w:p>
    <w:p w:rsidR="00124FFA" w:rsidRPr="00101176" w:rsidRDefault="00124FFA" w:rsidP="00633E56">
      <w:pPr>
        <w:ind w:left="0" w:firstLine="0"/>
        <w:jc w:val="center"/>
        <w:rPr>
          <w:sz w:val="26"/>
          <w:szCs w:val="26"/>
        </w:rPr>
      </w:pPr>
    </w:p>
    <w:p w:rsidR="00DB53F4" w:rsidRPr="0067441C" w:rsidRDefault="00DB53F4" w:rsidP="00BC103A">
      <w:pPr>
        <w:ind w:left="0" w:firstLine="0"/>
        <w:rPr>
          <w:sz w:val="24"/>
          <w:szCs w:val="26"/>
        </w:rPr>
      </w:pPr>
    </w:p>
    <w:p w:rsidR="00E34C19" w:rsidRPr="00101176" w:rsidRDefault="00E34C19" w:rsidP="00DB53F4">
      <w:pPr>
        <w:ind w:left="0" w:firstLine="0"/>
        <w:rPr>
          <w:sz w:val="26"/>
          <w:szCs w:val="26"/>
        </w:rPr>
      </w:pPr>
    </w:p>
    <w:p w:rsidR="00C959F4" w:rsidRDefault="00C959F4" w:rsidP="00342647">
      <w:pPr>
        <w:ind w:left="0" w:firstLine="0"/>
        <w:jc w:val="center"/>
        <w:rPr>
          <w:sz w:val="26"/>
          <w:szCs w:val="26"/>
        </w:rPr>
      </w:pPr>
    </w:p>
    <w:p w:rsidR="004E4CDC" w:rsidRPr="00101176" w:rsidRDefault="004E4CDC" w:rsidP="00342647">
      <w:pPr>
        <w:ind w:left="0" w:firstLine="0"/>
        <w:jc w:val="center"/>
        <w:rPr>
          <w:sz w:val="26"/>
          <w:szCs w:val="26"/>
        </w:rPr>
      </w:pPr>
    </w:p>
    <w:p w:rsidR="00BC103A" w:rsidRDefault="007103B2" w:rsidP="00BC103A">
      <w:pPr>
        <w:ind w:left="0" w:right="-1"/>
        <w:jc w:val="both"/>
        <w:rPr>
          <w:szCs w:val="28"/>
        </w:rPr>
      </w:pPr>
      <w:r w:rsidRPr="00F8093D">
        <w:rPr>
          <w:szCs w:val="28"/>
        </w:rPr>
        <w:t xml:space="preserve">В </w:t>
      </w:r>
      <w:r w:rsidR="000713E3">
        <w:rPr>
          <w:szCs w:val="28"/>
        </w:rPr>
        <w:t>«ОРГАНИЗАЦИИ»</w:t>
      </w:r>
      <w:r w:rsidR="004728C2">
        <w:rPr>
          <w:szCs w:val="28"/>
        </w:rPr>
        <w:t xml:space="preserve"> </w:t>
      </w:r>
      <w:r w:rsidR="004728C2" w:rsidRPr="003A7A46">
        <w:rPr>
          <w:i/>
          <w:szCs w:val="28"/>
        </w:rPr>
        <w:t>(наименование организации)</w:t>
      </w:r>
      <w:r w:rsidR="00BC103A">
        <w:rPr>
          <w:szCs w:val="28"/>
        </w:rPr>
        <w:t xml:space="preserve"> на </w:t>
      </w:r>
      <w:r w:rsidR="003777A6">
        <w:rPr>
          <w:szCs w:val="28"/>
        </w:rPr>
        <w:t>хранении</w:t>
      </w:r>
      <w:r w:rsidR="00DF79BC">
        <w:rPr>
          <w:szCs w:val="28"/>
        </w:rPr>
        <w:t xml:space="preserve"> находя</w:t>
      </w:r>
      <w:r w:rsidR="00BC103A">
        <w:rPr>
          <w:szCs w:val="28"/>
        </w:rPr>
        <w:t xml:space="preserve">тся </w:t>
      </w:r>
      <w:r w:rsidR="00E763E0">
        <w:rPr>
          <w:szCs w:val="28"/>
        </w:rPr>
        <w:t>ювелирные изделия в количестве 15 шт.</w:t>
      </w:r>
      <w:r w:rsidR="00BC103A">
        <w:rPr>
          <w:szCs w:val="28"/>
        </w:rPr>
        <w:t xml:space="preserve"> </w:t>
      </w:r>
      <w:r w:rsidR="00FE5B6E">
        <w:rPr>
          <w:szCs w:val="28"/>
        </w:rPr>
        <w:t>массой 30,26 грамма</w:t>
      </w:r>
      <w:r w:rsidR="003941FA">
        <w:rPr>
          <w:szCs w:val="28"/>
        </w:rPr>
        <w:t>,</w:t>
      </w:r>
      <w:r w:rsidR="00FE5B6E">
        <w:rPr>
          <w:szCs w:val="28"/>
        </w:rPr>
        <w:t xml:space="preserve"> </w:t>
      </w:r>
      <w:r w:rsidR="00BC103A">
        <w:rPr>
          <w:szCs w:val="28"/>
        </w:rPr>
        <w:t>обращен</w:t>
      </w:r>
      <w:r w:rsidR="00E763E0">
        <w:rPr>
          <w:szCs w:val="28"/>
        </w:rPr>
        <w:t xml:space="preserve">ные </w:t>
      </w:r>
      <w:r w:rsidR="00EC100C">
        <w:rPr>
          <w:szCs w:val="28"/>
        </w:rPr>
        <w:t xml:space="preserve">                              </w:t>
      </w:r>
      <w:r w:rsidR="00E763E0">
        <w:rPr>
          <w:szCs w:val="28"/>
        </w:rPr>
        <w:t>в собственность государства приговором Советского районного суда от 10.10.201</w:t>
      </w:r>
      <w:r w:rsidR="00EE5068">
        <w:rPr>
          <w:szCs w:val="28"/>
        </w:rPr>
        <w:t>8</w:t>
      </w:r>
      <w:r w:rsidR="006117DF">
        <w:rPr>
          <w:szCs w:val="28"/>
        </w:rPr>
        <w:t>.</w:t>
      </w:r>
    </w:p>
    <w:p w:rsidR="00C959F4" w:rsidRDefault="00BC103A" w:rsidP="00BC103A">
      <w:pPr>
        <w:ind w:left="0" w:right="-1"/>
        <w:jc w:val="both"/>
        <w:rPr>
          <w:szCs w:val="28"/>
        </w:rPr>
      </w:pPr>
      <w:r>
        <w:rPr>
          <w:szCs w:val="28"/>
        </w:rPr>
        <w:t xml:space="preserve">В </w:t>
      </w:r>
      <w:r w:rsidR="007103B2" w:rsidRPr="00F8093D">
        <w:rPr>
          <w:szCs w:val="28"/>
        </w:rPr>
        <w:t xml:space="preserve">соответствии с </w:t>
      </w:r>
      <w:r w:rsidR="00BA7AC6" w:rsidRPr="00BC103A">
        <w:rPr>
          <w:szCs w:val="28"/>
        </w:rPr>
        <w:t>Положение</w:t>
      </w:r>
      <w:r w:rsidR="00BA7AC6">
        <w:rPr>
          <w:szCs w:val="28"/>
        </w:rPr>
        <w:t xml:space="preserve">м </w:t>
      </w:r>
      <w:r w:rsidR="00BA7AC6" w:rsidRPr="00BC103A">
        <w:rPr>
          <w:szCs w:val="28"/>
        </w:rPr>
        <w:t xml:space="preserve">о распоряжении имуществом, обращенным </w:t>
      </w:r>
      <w:r w:rsidR="00EC100C">
        <w:rPr>
          <w:szCs w:val="28"/>
        </w:rPr>
        <w:t xml:space="preserve">                    </w:t>
      </w:r>
      <w:r w:rsidR="00BA7AC6" w:rsidRPr="00BC103A">
        <w:rPr>
          <w:szCs w:val="28"/>
        </w:rPr>
        <w:t>в собственность государства</w:t>
      </w:r>
      <w:r w:rsidR="00BA7AC6">
        <w:rPr>
          <w:szCs w:val="28"/>
        </w:rPr>
        <w:t xml:space="preserve">, </w:t>
      </w:r>
      <w:r w:rsidR="00BA7AC6" w:rsidRPr="00BC103A">
        <w:rPr>
          <w:szCs w:val="28"/>
        </w:rPr>
        <w:t>утв</w:t>
      </w:r>
      <w:r w:rsidR="00BA7AC6">
        <w:rPr>
          <w:szCs w:val="28"/>
        </w:rPr>
        <w:t>ержденным</w:t>
      </w:r>
      <w:r w:rsidR="00BA7AC6" w:rsidRPr="00BC103A">
        <w:rPr>
          <w:szCs w:val="28"/>
        </w:rPr>
        <w:t xml:space="preserve"> постановлением Правительства </w:t>
      </w:r>
      <w:bookmarkStart w:id="0" w:name="_GoBack"/>
      <w:bookmarkEnd w:id="0"/>
      <w:r w:rsidR="00BA7AC6" w:rsidRPr="00BC103A">
        <w:rPr>
          <w:szCs w:val="28"/>
        </w:rPr>
        <w:t>Р</w:t>
      </w:r>
      <w:r w:rsidR="00BA7AC6">
        <w:rPr>
          <w:szCs w:val="28"/>
        </w:rPr>
        <w:t>оссийской Федерации от 23.09.2019</w:t>
      </w:r>
      <w:r w:rsidR="00BA7AC6" w:rsidRPr="00BC103A">
        <w:rPr>
          <w:szCs w:val="28"/>
        </w:rPr>
        <w:t xml:space="preserve"> </w:t>
      </w:r>
      <w:r w:rsidR="00BA7AC6">
        <w:rPr>
          <w:szCs w:val="28"/>
        </w:rPr>
        <w:t>№ 1238</w:t>
      </w:r>
      <w:r>
        <w:rPr>
          <w:szCs w:val="28"/>
        </w:rPr>
        <w:t xml:space="preserve"> и </w:t>
      </w:r>
      <w:r w:rsidR="00EC100C" w:rsidRPr="00152F8C">
        <w:rPr>
          <w:rFonts w:eastAsia="Calibri"/>
          <w:szCs w:val="28"/>
        </w:rPr>
        <w:t xml:space="preserve">Порядком передачи обращенных                   в собственность государства драгоценных металлов, а также сырья, сплавов, полуфабрикатов, изделий (продукции), химических соединений, лома и отходов производства и потребления, содержащих в своем составе не менее 10 процентов драгоценных металлов, и драгоценных камней, в том числе в ювелирных и других изделиях из драгоценных металлов и (или) драгоценных камней, Министерству финансов Российской Федерации, утвержденным приказом </w:t>
      </w:r>
      <w:r w:rsidR="00E15E98" w:rsidRPr="00152F8C">
        <w:rPr>
          <w:rFonts w:eastAsia="Calibri"/>
          <w:szCs w:val="28"/>
        </w:rPr>
        <w:t>Министерства финансов Российской Федерации</w:t>
      </w:r>
      <w:r w:rsidR="00EC100C" w:rsidRPr="00152F8C">
        <w:rPr>
          <w:rFonts w:eastAsia="Calibri"/>
          <w:szCs w:val="28"/>
        </w:rPr>
        <w:t xml:space="preserve"> от 01.11.2021 № 168н</w:t>
      </w:r>
      <w:r w:rsidR="000F48BF" w:rsidRPr="00152F8C">
        <w:rPr>
          <w:szCs w:val="28"/>
        </w:rPr>
        <w:t>,</w:t>
      </w:r>
      <w:r w:rsidR="000F48BF" w:rsidRPr="00F8093D">
        <w:rPr>
          <w:szCs w:val="28"/>
        </w:rPr>
        <w:t xml:space="preserve"> </w:t>
      </w:r>
      <w:r w:rsidR="00F8093D" w:rsidRPr="00F8093D">
        <w:rPr>
          <w:szCs w:val="28"/>
        </w:rPr>
        <w:t xml:space="preserve">прошу </w:t>
      </w:r>
      <w:r w:rsidR="006117DF">
        <w:rPr>
          <w:szCs w:val="28"/>
        </w:rPr>
        <w:t>рассмотреть вопрос о приеме указанного имущества.</w:t>
      </w:r>
    </w:p>
    <w:p w:rsidR="003A7A46" w:rsidRDefault="003A7A46" w:rsidP="00BC103A">
      <w:pPr>
        <w:ind w:left="0" w:right="-1"/>
        <w:jc w:val="both"/>
        <w:rPr>
          <w:szCs w:val="28"/>
        </w:rPr>
      </w:pPr>
      <w:r>
        <w:rPr>
          <w:szCs w:val="28"/>
        </w:rPr>
        <w:t>По вопросам, связанным с передачей имущества обращаться к Иванов</w:t>
      </w:r>
      <w:r w:rsidR="002B001D">
        <w:rPr>
          <w:szCs w:val="28"/>
        </w:rPr>
        <w:t>у</w:t>
      </w:r>
      <w:r>
        <w:rPr>
          <w:szCs w:val="28"/>
        </w:rPr>
        <w:t xml:space="preserve"> И.И. </w:t>
      </w:r>
      <w:r w:rsidR="00EC100C">
        <w:rPr>
          <w:szCs w:val="28"/>
        </w:rPr>
        <w:t xml:space="preserve">               </w:t>
      </w:r>
      <w:r>
        <w:rPr>
          <w:szCs w:val="28"/>
        </w:rPr>
        <w:t xml:space="preserve">по телефону 8-999-999-99-99 либо по электронной почте </w:t>
      </w:r>
      <w:proofErr w:type="spellStart"/>
      <w:r>
        <w:rPr>
          <w:szCs w:val="28"/>
          <w:lang w:val="en-US"/>
        </w:rPr>
        <w:t>ivanov</w:t>
      </w:r>
      <w:proofErr w:type="spellEnd"/>
      <w:r>
        <w:rPr>
          <w:szCs w:val="28"/>
        </w:rPr>
        <w:t>@</w:t>
      </w:r>
      <w:r>
        <w:rPr>
          <w:szCs w:val="28"/>
          <w:lang w:val="en-US"/>
        </w:rPr>
        <w:t>mail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6117DF" w:rsidRDefault="006117DF" w:rsidP="00BC103A">
      <w:pPr>
        <w:ind w:left="0" w:right="-1"/>
        <w:jc w:val="both"/>
        <w:rPr>
          <w:szCs w:val="28"/>
        </w:rPr>
      </w:pPr>
    </w:p>
    <w:p w:rsidR="006117DF" w:rsidRPr="004728C2" w:rsidRDefault="006117DF" w:rsidP="00BC103A">
      <w:pPr>
        <w:ind w:left="0" w:right="-1"/>
        <w:jc w:val="both"/>
        <w:rPr>
          <w:spacing w:val="-4"/>
          <w:szCs w:val="28"/>
        </w:rPr>
      </w:pPr>
      <w:r w:rsidRPr="004728C2">
        <w:rPr>
          <w:szCs w:val="28"/>
        </w:rPr>
        <w:t xml:space="preserve">Приложение: </w:t>
      </w:r>
      <w:r w:rsidR="00E763E0" w:rsidRPr="004728C2">
        <w:rPr>
          <w:szCs w:val="28"/>
        </w:rPr>
        <w:t>1.</w:t>
      </w:r>
      <w:r w:rsidR="00E763E0" w:rsidRPr="004728C2">
        <w:rPr>
          <w:spacing w:val="-4"/>
          <w:szCs w:val="28"/>
        </w:rPr>
        <w:t xml:space="preserve"> </w:t>
      </w:r>
      <w:r w:rsidR="00C717CB" w:rsidRPr="004728C2">
        <w:rPr>
          <w:spacing w:val="-4"/>
          <w:szCs w:val="28"/>
        </w:rPr>
        <w:t>П</w:t>
      </w:r>
      <w:r w:rsidR="00E763E0" w:rsidRPr="004728C2">
        <w:rPr>
          <w:spacing w:val="-4"/>
          <w:szCs w:val="28"/>
        </w:rPr>
        <w:t>риговор Советского районного суда от 10.10.201</w:t>
      </w:r>
      <w:r w:rsidR="003D3ED4">
        <w:rPr>
          <w:spacing w:val="-4"/>
          <w:szCs w:val="28"/>
        </w:rPr>
        <w:t>8</w:t>
      </w:r>
      <w:r w:rsidR="004728C2" w:rsidRPr="004728C2">
        <w:rPr>
          <w:spacing w:val="-4"/>
          <w:szCs w:val="28"/>
        </w:rPr>
        <w:t xml:space="preserve"> </w:t>
      </w:r>
      <w:r w:rsidR="00E763E0" w:rsidRPr="004728C2">
        <w:rPr>
          <w:spacing w:val="-4"/>
          <w:szCs w:val="28"/>
        </w:rPr>
        <w:t>на 5 л. в 1 экз.</w:t>
      </w:r>
    </w:p>
    <w:p w:rsidR="00E763E0" w:rsidRDefault="00E763E0" w:rsidP="00BC103A">
      <w:pPr>
        <w:ind w:left="0" w:right="-1"/>
        <w:jc w:val="both"/>
        <w:rPr>
          <w:szCs w:val="28"/>
        </w:rPr>
      </w:pPr>
      <w:r>
        <w:rPr>
          <w:szCs w:val="28"/>
        </w:rPr>
        <w:t xml:space="preserve">                        2. Опись ценностей</w:t>
      </w:r>
      <w:r w:rsidRPr="00E763E0">
        <w:rPr>
          <w:szCs w:val="28"/>
        </w:rPr>
        <w:t xml:space="preserve"> </w:t>
      </w:r>
      <w:r>
        <w:rPr>
          <w:szCs w:val="28"/>
        </w:rPr>
        <w:t>на 1 л. в 1 экз.</w:t>
      </w:r>
    </w:p>
    <w:p w:rsidR="00E763E0" w:rsidRPr="00F8093D" w:rsidRDefault="00E763E0" w:rsidP="00BC103A">
      <w:pPr>
        <w:ind w:left="0" w:right="-1"/>
        <w:jc w:val="both"/>
        <w:rPr>
          <w:szCs w:val="28"/>
        </w:rPr>
      </w:pPr>
      <w:r>
        <w:rPr>
          <w:szCs w:val="28"/>
        </w:rPr>
        <w:t xml:space="preserve">                        3. Квитанция № 000000</w:t>
      </w:r>
      <w:r w:rsidRPr="00E763E0">
        <w:rPr>
          <w:szCs w:val="28"/>
        </w:rPr>
        <w:t xml:space="preserve"> </w:t>
      </w:r>
      <w:r>
        <w:rPr>
          <w:szCs w:val="28"/>
        </w:rPr>
        <w:t>на 1 л. в 1 экз.</w:t>
      </w:r>
    </w:p>
    <w:p w:rsidR="006D7B79" w:rsidRPr="00F8093D" w:rsidRDefault="00E763E0" w:rsidP="00FA78F8">
      <w:pPr>
        <w:pStyle w:val="ConsNormal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4. </w:t>
      </w:r>
      <w:r w:rsidR="00D730CB">
        <w:rPr>
          <w:rFonts w:ascii="Times New Roman" w:hAnsi="Times New Roman" w:cs="Times New Roman"/>
          <w:sz w:val="28"/>
          <w:szCs w:val="28"/>
        </w:rPr>
        <w:t>Справка об исследовании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3E0">
        <w:rPr>
          <w:rFonts w:ascii="Times New Roman" w:hAnsi="Times New Roman" w:cs="Times New Roman"/>
          <w:sz w:val="28"/>
          <w:szCs w:val="28"/>
        </w:rPr>
        <w:t>на 1 л. в 1 экз.</w:t>
      </w:r>
    </w:p>
    <w:p w:rsidR="00E34C19" w:rsidRDefault="00E34C19" w:rsidP="00DB53F4">
      <w:pPr>
        <w:shd w:val="clear" w:color="auto" w:fill="FFFFFF"/>
        <w:ind w:left="0" w:firstLine="0"/>
        <w:jc w:val="both"/>
        <w:rPr>
          <w:szCs w:val="28"/>
        </w:rPr>
      </w:pPr>
      <w:r w:rsidRPr="00F8093D">
        <w:rPr>
          <w:szCs w:val="28"/>
        </w:rPr>
        <w:t xml:space="preserve">                   </w:t>
      </w:r>
      <w:r w:rsidR="00E763E0">
        <w:rPr>
          <w:szCs w:val="28"/>
        </w:rPr>
        <w:t xml:space="preserve">                </w:t>
      </w:r>
    </w:p>
    <w:p w:rsidR="00E76DFF" w:rsidRDefault="00E76DFF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E76DFF" w:rsidRPr="00F8093D" w:rsidRDefault="00E763E0" w:rsidP="007023C1">
      <w:pPr>
        <w:shd w:val="clear" w:color="auto" w:fill="FFFFFF"/>
        <w:ind w:left="0" w:right="-1" w:firstLine="0"/>
        <w:rPr>
          <w:szCs w:val="28"/>
        </w:rPr>
      </w:pPr>
      <w:r>
        <w:t>Начальник</w:t>
      </w:r>
      <w:r w:rsidR="00E76DFF">
        <w:t xml:space="preserve"> </w:t>
      </w:r>
      <w:r>
        <w:t xml:space="preserve">                         </w:t>
      </w:r>
      <w:r w:rsidR="00FE5B6E">
        <w:t xml:space="preserve"> </w:t>
      </w:r>
      <w:r>
        <w:t xml:space="preserve">   </w:t>
      </w:r>
      <w:r w:rsidR="00FE5B6E">
        <w:t xml:space="preserve">  </w:t>
      </w:r>
      <w:r>
        <w:t xml:space="preserve">    </w:t>
      </w:r>
      <w:r w:rsidR="00F01575">
        <w:t xml:space="preserve">    </w:t>
      </w:r>
      <w:r>
        <w:t xml:space="preserve">    </w:t>
      </w:r>
      <w:r w:rsidR="00FE5B6E" w:rsidRPr="004A384C">
        <w:rPr>
          <w:rFonts w:ascii="Consolas" w:hAnsi="Consolas" w:cs="Consolas"/>
          <w:i/>
          <w:color w:val="1F4E79" w:themeColor="accent1" w:themeShade="80"/>
        </w:rPr>
        <w:t>Петров</w:t>
      </w:r>
      <w:r w:rsidR="00FE5B6E" w:rsidRPr="004A384C">
        <w:rPr>
          <w:color w:val="1F4E79" w:themeColor="accent1" w:themeShade="80"/>
        </w:rPr>
        <w:t xml:space="preserve"> </w:t>
      </w:r>
      <w:r>
        <w:t xml:space="preserve">                     </w:t>
      </w:r>
      <w:r w:rsidR="00FE5B6E">
        <w:t xml:space="preserve"> </w:t>
      </w:r>
      <w:r>
        <w:t xml:space="preserve">                        П.П. Петров</w:t>
      </w:r>
    </w:p>
    <w:sectPr w:rsidR="00E76DFF" w:rsidRPr="00F8093D" w:rsidSect="001E435C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D6" w:rsidRDefault="00DB49D6" w:rsidP="00A02B0F">
      <w:pPr>
        <w:spacing w:line="240" w:lineRule="auto"/>
      </w:pPr>
      <w:r>
        <w:separator/>
      </w:r>
    </w:p>
  </w:endnote>
  <w:endnote w:type="continuationSeparator" w:id="0">
    <w:p w:rsidR="00DB49D6" w:rsidRDefault="00DB49D6" w:rsidP="00A0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57" w:rsidRDefault="00E763E0" w:rsidP="007E0B57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Сидоров С.С.</w:t>
    </w:r>
  </w:p>
  <w:p w:rsidR="007E0B57" w:rsidRPr="007E0B57" w:rsidRDefault="007E0B57" w:rsidP="007E0B57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 xml:space="preserve">тел. </w:t>
    </w:r>
    <w:r w:rsidR="00E763E0">
      <w:rPr>
        <w:sz w:val="22"/>
        <w:szCs w:val="28"/>
      </w:rPr>
      <w:t>8-999-999-99-99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D6" w:rsidRDefault="00DB49D6" w:rsidP="00A02B0F">
      <w:pPr>
        <w:spacing w:line="240" w:lineRule="auto"/>
      </w:pPr>
      <w:r>
        <w:separator/>
      </w:r>
    </w:p>
  </w:footnote>
  <w:footnote w:type="continuationSeparator" w:id="0">
    <w:p w:rsidR="00DB49D6" w:rsidRDefault="00DB49D6" w:rsidP="00A02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57" w:rsidRPr="007A4300" w:rsidRDefault="004728C2" w:rsidP="007A4300">
    <w:pPr>
      <w:pStyle w:val="a3"/>
      <w:ind w:left="-284" w:right="-1" w:firstLine="0"/>
      <w:jc w:val="center"/>
      <w:rPr>
        <w:spacing w:val="-6"/>
      </w:rPr>
    </w:pPr>
    <w:r>
      <w:rPr>
        <w:rFonts w:ascii="Open Sans" w:hAnsi="Open Sans" w:cs="Helvetica"/>
        <w:b/>
        <w:i/>
        <w:spacing w:val="-6"/>
        <w:szCs w:val="28"/>
      </w:rPr>
      <w:t>Пример заполнения</w:t>
    </w:r>
    <w:r w:rsidR="007E0B57" w:rsidRPr="007A4300">
      <w:rPr>
        <w:rFonts w:ascii="Open Sans" w:hAnsi="Open Sans" w:cs="Helvetica"/>
        <w:spacing w:val="-6"/>
        <w:szCs w:val="28"/>
      </w:rPr>
      <w:t xml:space="preserve"> </w:t>
    </w:r>
    <w:r w:rsidR="007A4300" w:rsidRPr="007A4300">
      <w:rPr>
        <w:rFonts w:ascii="Open Sans" w:hAnsi="Open Sans" w:cs="Helvetica"/>
        <w:b/>
        <w:i/>
        <w:spacing w:val="-6"/>
        <w:szCs w:val="28"/>
      </w:rPr>
      <w:t>уведомления на принудительно изъятое/бесхозяйное имущество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5853"/>
    <w:multiLevelType w:val="hybridMultilevel"/>
    <w:tmpl w:val="1AB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C"/>
    <w:rsid w:val="000713E3"/>
    <w:rsid w:val="000A2A37"/>
    <w:rsid w:val="000A5E0A"/>
    <w:rsid w:val="000B296C"/>
    <w:rsid w:val="000F48BF"/>
    <w:rsid w:val="00101176"/>
    <w:rsid w:val="00124FFA"/>
    <w:rsid w:val="00133FB0"/>
    <w:rsid w:val="00152F8C"/>
    <w:rsid w:val="00183251"/>
    <w:rsid w:val="00193235"/>
    <w:rsid w:val="001E435C"/>
    <w:rsid w:val="001F421B"/>
    <w:rsid w:val="0021177F"/>
    <w:rsid w:val="002379C1"/>
    <w:rsid w:val="00242E28"/>
    <w:rsid w:val="002740B6"/>
    <w:rsid w:val="002B001D"/>
    <w:rsid w:val="002C72FD"/>
    <w:rsid w:val="002C7364"/>
    <w:rsid w:val="002E19A3"/>
    <w:rsid w:val="002E54AC"/>
    <w:rsid w:val="003169B8"/>
    <w:rsid w:val="00340A0D"/>
    <w:rsid w:val="00340A16"/>
    <w:rsid w:val="00342647"/>
    <w:rsid w:val="00371C98"/>
    <w:rsid w:val="003777A6"/>
    <w:rsid w:val="003941FA"/>
    <w:rsid w:val="00395B42"/>
    <w:rsid w:val="003A7A46"/>
    <w:rsid w:val="003C2EFF"/>
    <w:rsid w:val="003C3260"/>
    <w:rsid w:val="003D2EE2"/>
    <w:rsid w:val="003D3ED4"/>
    <w:rsid w:val="00423E42"/>
    <w:rsid w:val="004728C2"/>
    <w:rsid w:val="00485887"/>
    <w:rsid w:val="004A384C"/>
    <w:rsid w:val="004E0698"/>
    <w:rsid w:val="004E4CDC"/>
    <w:rsid w:val="004E7F7D"/>
    <w:rsid w:val="004F11E9"/>
    <w:rsid w:val="0050496B"/>
    <w:rsid w:val="005A3AB7"/>
    <w:rsid w:val="005D1AA6"/>
    <w:rsid w:val="006035F7"/>
    <w:rsid w:val="006117DF"/>
    <w:rsid w:val="006119BA"/>
    <w:rsid w:val="00633E56"/>
    <w:rsid w:val="0067441C"/>
    <w:rsid w:val="00685D31"/>
    <w:rsid w:val="006A3740"/>
    <w:rsid w:val="006D7B79"/>
    <w:rsid w:val="006F5D69"/>
    <w:rsid w:val="007023C1"/>
    <w:rsid w:val="00706059"/>
    <w:rsid w:val="007103B2"/>
    <w:rsid w:val="007177F6"/>
    <w:rsid w:val="00723CE3"/>
    <w:rsid w:val="0074584B"/>
    <w:rsid w:val="0075015A"/>
    <w:rsid w:val="007866CD"/>
    <w:rsid w:val="007A4300"/>
    <w:rsid w:val="007B0B58"/>
    <w:rsid w:val="007E0B57"/>
    <w:rsid w:val="0080797B"/>
    <w:rsid w:val="0085284C"/>
    <w:rsid w:val="00862932"/>
    <w:rsid w:val="00866974"/>
    <w:rsid w:val="008C4E61"/>
    <w:rsid w:val="0091445B"/>
    <w:rsid w:val="009528AD"/>
    <w:rsid w:val="00990696"/>
    <w:rsid w:val="009B2E38"/>
    <w:rsid w:val="009B6386"/>
    <w:rsid w:val="009C63E0"/>
    <w:rsid w:val="009D7908"/>
    <w:rsid w:val="00A02B0F"/>
    <w:rsid w:val="00A03868"/>
    <w:rsid w:val="00A1378E"/>
    <w:rsid w:val="00A62A1C"/>
    <w:rsid w:val="00A80F5B"/>
    <w:rsid w:val="00B0592B"/>
    <w:rsid w:val="00B15638"/>
    <w:rsid w:val="00B576C9"/>
    <w:rsid w:val="00B6497F"/>
    <w:rsid w:val="00B64B38"/>
    <w:rsid w:val="00B7452A"/>
    <w:rsid w:val="00BA7AC6"/>
    <w:rsid w:val="00BC103A"/>
    <w:rsid w:val="00BE63CF"/>
    <w:rsid w:val="00BF79A9"/>
    <w:rsid w:val="00C6179C"/>
    <w:rsid w:val="00C717CB"/>
    <w:rsid w:val="00C959F4"/>
    <w:rsid w:val="00CF55B6"/>
    <w:rsid w:val="00CF5F04"/>
    <w:rsid w:val="00D4437A"/>
    <w:rsid w:val="00D730CB"/>
    <w:rsid w:val="00DB49D6"/>
    <w:rsid w:val="00DB53F4"/>
    <w:rsid w:val="00DD5021"/>
    <w:rsid w:val="00DD7AEB"/>
    <w:rsid w:val="00DF79BC"/>
    <w:rsid w:val="00E07858"/>
    <w:rsid w:val="00E15E98"/>
    <w:rsid w:val="00E17AA6"/>
    <w:rsid w:val="00E27476"/>
    <w:rsid w:val="00E34C19"/>
    <w:rsid w:val="00E41F78"/>
    <w:rsid w:val="00E45221"/>
    <w:rsid w:val="00E763E0"/>
    <w:rsid w:val="00E76DFF"/>
    <w:rsid w:val="00EC100C"/>
    <w:rsid w:val="00EC3F73"/>
    <w:rsid w:val="00ED339E"/>
    <w:rsid w:val="00EE5068"/>
    <w:rsid w:val="00F01575"/>
    <w:rsid w:val="00F45992"/>
    <w:rsid w:val="00F6619E"/>
    <w:rsid w:val="00F66ECA"/>
    <w:rsid w:val="00F8093D"/>
    <w:rsid w:val="00FA78F8"/>
    <w:rsid w:val="00FB5E6F"/>
    <w:rsid w:val="00FD052E"/>
    <w:rsid w:val="00FE5B6E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94324-3EBA-42BE-8FDC-9A1F1FD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left="1134" w:right="56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F04"/>
    <w:pPr>
      <w:widowControl w:val="0"/>
      <w:autoSpaceDE w:val="0"/>
      <w:autoSpaceDN w:val="0"/>
      <w:adjustRightInd w:val="0"/>
      <w:spacing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B0F"/>
  </w:style>
  <w:style w:type="paragraph" w:styleId="a5">
    <w:name w:val="footer"/>
    <w:basedOn w:val="a"/>
    <w:link w:val="a6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B0F"/>
  </w:style>
  <w:style w:type="character" w:styleId="a7">
    <w:name w:val="Strong"/>
    <w:basedOn w:val="a0"/>
    <w:uiPriority w:val="22"/>
    <w:qFormat/>
    <w:rsid w:val="00685D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E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3E5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Марина Олеговна</dc:creator>
  <cp:keywords/>
  <dc:description/>
  <cp:lastModifiedBy>Астахов В.E.</cp:lastModifiedBy>
  <cp:revision>7</cp:revision>
  <cp:lastPrinted>2022-02-21T07:23:00Z</cp:lastPrinted>
  <dcterms:created xsi:type="dcterms:W3CDTF">2022-02-18T10:57:00Z</dcterms:created>
  <dcterms:modified xsi:type="dcterms:W3CDTF">2022-02-21T07:26:00Z</dcterms:modified>
</cp:coreProperties>
</file>