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50B" w:rsidRPr="006A4D55" w:rsidRDefault="0094250B" w:rsidP="0094250B">
      <w:pPr>
        <w:pStyle w:val="a3"/>
        <w:ind w:left="-142" w:right="-1" w:firstLine="0"/>
        <w:jc w:val="center"/>
        <w:rPr>
          <w:b/>
          <w:i/>
          <w:sz w:val="36"/>
        </w:rPr>
      </w:pPr>
      <w:r w:rsidRPr="006A4D55">
        <w:rPr>
          <w:rFonts w:ascii="Open Sans" w:hAnsi="Open Sans" w:cs="Helvetica"/>
          <w:b/>
          <w:i/>
          <w:szCs w:val="28"/>
        </w:rPr>
        <w:t>Образец уведомления на клады драгоценных металлов и драгоценных камней</w:t>
      </w:r>
    </w:p>
    <w:p w:rsidR="008C4E61" w:rsidRDefault="008C4E61" w:rsidP="00101176">
      <w:pPr>
        <w:ind w:left="5103" w:right="-1" w:firstLine="141"/>
        <w:jc w:val="center"/>
        <w:rPr>
          <w:rFonts w:ascii="Open Sans" w:hAnsi="Open Sans" w:cs="Helvetica"/>
          <w:szCs w:val="28"/>
        </w:rPr>
      </w:pPr>
    </w:p>
    <w:p w:rsidR="00FB5E6F" w:rsidRPr="00F8093D" w:rsidRDefault="00FB5E6F" w:rsidP="00101176">
      <w:pPr>
        <w:ind w:left="5103" w:right="-1" w:firstLine="141"/>
        <w:jc w:val="center"/>
        <w:rPr>
          <w:rFonts w:ascii="Open Sans" w:hAnsi="Open Sans" w:cs="Helvetica"/>
          <w:szCs w:val="28"/>
        </w:rPr>
      </w:pPr>
      <w:r w:rsidRPr="00F8093D">
        <w:rPr>
          <w:rFonts w:ascii="Open Sans" w:hAnsi="Open Sans" w:cs="Helvetica"/>
          <w:szCs w:val="28"/>
        </w:rPr>
        <w:t xml:space="preserve">Гохран России </w:t>
      </w:r>
    </w:p>
    <w:p w:rsidR="00B15638" w:rsidRPr="008F7E55" w:rsidRDefault="008F7E55" w:rsidP="008F7E55">
      <w:pPr>
        <w:ind w:left="0" w:right="-1" w:firstLine="0"/>
        <w:rPr>
          <w:sz w:val="24"/>
          <w:szCs w:val="28"/>
        </w:rPr>
      </w:pPr>
      <w:r w:rsidRPr="008F7E55">
        <w:rPr>
          <w:sz w:val="24"/>
          <w:szCs w:val="28"/>
        </w:rPr>
        <w:t>На бланке организации</w:t>
      </w:r>
    </w:p>
    <w:p w:rsidR="00B576C9" w:rsidRPr="00F8093D" w:rsidRDefault="006119BA" w:rsidP="00E27476">
      <w:pPr>
        <w:ind w:left="5812" w:right="-1" w:firstLine="0"/>
        <w:rPr>
          <w:szCs w:val="28"/>
        </w:rPr>
      </w:pPr>
      <w:r w:rsidRPr="00F8093D">
        <w:rPr>
          <w:szCs w:val="28"/>
        </w:rPr>
        <w:t>у</w:t>
      </w:r>
      <w:r w:rsidR="00B576C9" w:rsidRPr="00F8093D">
        <w:rPr>
          <w:szCs w:val="28"/>
        </w:rPr>
        <w:t>л</w:t>
      </w:r>
      <w:r w:rsidRPr="00F8093D">
        <w:rPr>
          <w:szCs w:val="28"/>
        </w:rPr>
        <w:t>.</w:t>
      </w:r>
      <w:r w:rsidR="00B576C9" w:rsidRPr="00F8093D">
        <w:rPr>
          <w:szCs w:val="28"/>
        </w:rPr>
        <w:t xml:space="preserve"> 1812</w:t>
      </w:r>
      <w:r w:rsidR="007B0B58" w:rsidRPr="00F8093D">
        <w:rPr>
          <w:szCs w:val="28"/>
        </w:rPr>
        <w:t xml:space="preserve"> года</w:t>
      </w:r>
      <w:r w:rsidR="00B576C9" w:rsidRPr="00F8093D">
        <w:rPr>
          <w:szCs w:val="28"/>
        </w:rPr>
        <w:t xml:space="preserve">, </w:t>
      </w:r>
      <w:r w:rsidR="007866CD" w:rsidRPr="00F8093D">
        <w:rPr>
          <w:szCs w:val="28"/>
        </w:rPr>
        <w:t>д</w:t>
      </w:r>
      <w:r w:rsidR="00E27476" w:rsidRPr="00F8093D">
        <w:rPr>
          <w:szCs w:val="28"/>
        </w:rPr>
        <w:t>.</w:t>
      </w:r>
      <w:r w:rsidR="007866CD" w:rsidRPr="00F8093D">
        <w:rPr>
          <w:szCs w:val="28"/>
        </w:rPr>
        <w:t xml:space="preserve"> </w:t>
      </w:r>
      <w:r w:rsidR="00B576C9" w:rsidRPr="00F8093D">
        <w:rPr>
          <w:szCs w:val="28"/>
        </w:rPr>
        <w:t>14</w:t>
      </w:r>
      <w:r w:rsidRPr="00F8093D">
        <w:rPr>
          <w:szCs w:val="28"/>
        </w:rPr>
        <w:t xml:space="preserve">, </w:t>
      </w:r>
      <w:r w:rsidR="00B576C9" w:rsidRPr="00F8093D">
        <w:rPr>
          <w:szCs w:val="28"/>
        </w:rPr>
        <w:t>Москва, 121170</w:t>
      </w:r>
    </w:p>
    <w:p w:rsidR="00DD7AEB" w:rsidRDefault="00DD7AEB" w:rsidP="00633E56">
      <w:pPr>
        <w:ind w:left="0" w:firstLine="0"/>
        <w:jc w:val="center"/>
        <w:rPr>
          <w:sz w:val="26"/>
          <w:szCs w:val="26"/>
        </w:rPr>
      </w:pPr>
    </w:p>
    <w:p w:rsidR="008C4E61" w:rsidRDefault="008C4E61" w:rsidP="00633E56">
      <w:pPr>
        <w:ind w:left="0" w:firstLine="0"/>
        <w:jc w:val="center"/>
        <w:rPr>
          <w:sz w:val="26"/>
          <w:szCs w:val="26"/>
        </w:rPr>
      </w:pPr>
    </w:p>
    <w:p w:rsidR="008C4E61" w:rsidRDefault="008C4E61" w:rsidP="00633E56">
      <w:pPr>
        <w:ind w:left="0" w:firstLine="0"/>
        <w:jc w:val="center"/>
        <w:rPr>
          <w:sz w:val="26"/>
          <w:szCs w:val="26"/>
        </w:rPr>
      </w:pPr>
    </w:p>
    <w:p w:rsidR="004E4CDC" w:rsidRDefault="004E4CDC" w:rsidP="00633E56">
      <w:pPr>
        <w:ind w:left="0" w:firstLine="0"/>
        <w:jc w:val="center"/>
        <w:rPr>
          <w:sz w:val="26"/>
          <w:szCs w:val="26"/>
        </w:rPr>
      </w:pPr>
    </w:p>
    <w:p w:rsidR="006119BA" w:rsidRDefault="006119BA" w:rsidP="00633E56">
      <w:pPr>
        <w:ind w:left="0" w:firstLine="0"/>
        <w:jc w:val="center"/>
        <w:rPr>
          <w:sz w:val="26"/>
          <w:szCs w:val="26"/>
        </w:rPr>
      </w:pPr>
    </w:p>
    <w:p w:rsidR="006119BA" w:rsidRPr="00101176" w:rsidRDefault="006119BA" w:rsidP="00633E56">
      <w:pPr>
        <w:ind w:left="0" w:firstLine="0"/>
        <w:jc w:val="center"/>
        <w:rPr>
          <w:sz w:val="26"/>
          <w:szCs w:val="26"/>
        </w:rPr>
      </w:pPr>
    </w:p>
    <w:p w:rsidR="00B15638" w:rsidRDefault="00B15638" w:rsidP="00633E56">
      <w:pPr>
        <w:ind w:left="0" w:firstLine="0"/>
        <w:jc w:val="center"/>
        <w:rPr>
          <w:sz w:val="26"/>
          <w:szCs w:val="26"/>
        </w:rPr>
      </w:pPr>
    </w:p>
    <w:p w:rsidR="008C4E61" w:rsidRPr="008C4E61" w:rsidRDefault="006F5D69" w:rsidP="006F5D69">
      <w:pPr>
        <w:ind w:left="0" w:firstLine="0"/>
        <w:rPr>
          <w:sz w:val="24"/>
          <w:szCs w:val="26"/>
        </w:rPr>
      </w:pPr>
      <w:r w:rsidRPr="008C4E61">
        <w:rPr>
          <w:sz w:val="24"/>
          <w:szCs w:val="26"/>
        </w:rPr>
        <w:t xml:space="preserve">о </w:t>
      </w:r>
      <w:r w:rsidR="008C4E61" w:rsidRPr="008C4E61">
        <w:rPr>
          <w:sz w:val="24"/>
          <w:szCs w:val="26"/>
        </w:rPr>
        <w:t xml:space="preserve">рассмотрении вопроса </w:t>
      </w:r>
    </w:p>
    <w:p w:rsidR="00124FFA" w:rsidRPr="008C4E61" w:rsidRDefault="008C4E61" w:rsidP="006F5D69">
      <w:pPr>
        <w:ind w:left="0" w:firstLine="0"/>
        <w:rPr>
          <w:sz w:val="24"/>
          <w:szCs w:val="26"/>
        </w:rPr>
      </w:pPr>
      <w:r w:rsidRPr="008C4E61">
        <w:rPr>
          <w:sz w:val="24"/>
          <w:szCs w:val="26"/>
        </w:rPr>
        <w:t>по приему</w:t>
      </w:r>
      <w:r w:rsidR="006F5D69" w:rsidRPr="008C4E61">
        <w:rPr>
          <w:sz w:val="24"/>
          <w:szCs w:val="26"/>
        </w:rPr>
        <w:t xml:space="preserve"> </w:t>
      </w:r>
      <w:r w:rsidR="008F2983">
        <w:rPr>
          <w:sz w:val="24"/>
          <w:szCs w:val="26"/>
        </w:rPr>
        <w:t>клада</w:t>
      </w:r>
    </w:p>
    <w:p w:rsidR="00124FFA" w:rsidRPr="00101176" w:rsidRDefault="00124FFA" w:rsidP="00633E56">
      <w:pPr>
        <w:ind w:left="0" w:firstLine="0"/>
        <w:jc w:val="center"/>
        <w:rPr>
          <w:sz w:val="26"/>
          <w:szCs w:val="26"/>
        </w:rPr>
      </w:pPr>
    </w:p>
    <w:p w:rsidR="00DB53F4" w:rsidRPr="0067441C" w:rsidRDefault="00DB53F4" w:rsidP="00BC103A">
      <w:pPr>
        <w:ind w:left="0" w:firstLine="0"/>
        <w:rPr>
          <w:sz w:val="24"/>
          <w:szCs w:val="26"/>
        </w:rPr>
      </w:pPr>
    </w:p>
    <w:p w:rsidR="006119BA" w:rsidRDefault="006119BA" w:rsidP="00DB53F4">
      <w:pPr>
        <w:ind w:left="0" w:firstLine="0"/>
        <w:rPr>
          <w:sz w:val="26"/>
          <w:szCs w:val="26"/>
        </w:rPr>
      </w:pPr>
    </w:p>
    <w:p w:rsidR="007300DC" w:rsidRDefault="007300DC" w:rsidP="00DB53F4">
      <w:pPr>
        <w:ind w:left="0" w:firstLine="0"/>
        <w:rPr>
          <w:sz w:val="26"/>
          <w:szCs w:val="26"/>
        </w:rPr>
      </w:pPr>
    </w:p>
    <w:p w:rsidR="00C959F4" w:rsidRDefault="00C959F4" w:rsidP="00342647">
      <w:pPr>
        <w:ind w:left="0" w:firstLine="0"/>
        <w:jc w:val="center"/>
        <w:rPr>
          <w:sz w:val="26"/>
          <w:szCs w:val="26"/>
        </w:rPr>
      </w:pPr>
    </w:p>
    <w:p w:rsidR="004E4CDC" w:rsidRPr="00101176" w:rsidRDefault="004E4CDC" w:rsidP="00342647">
      <w:pPr>
        <w:ind w:left="0" w:firstLine="0"/>
        <w:jc w:val="center"/>
        <w:rPr>
          <w:sz w:val="26"/>
          <w:szCs w:val="26"/>
        </w:rPr>
      </w:pPr>
    </w:p>
    <w:p w:rsidR="00BC103A" w:rsidRDefault="007103B2" w:rsidP="00BC103A">
      <w:pPr>
        <w:ind w:left="0" w:right="-1"/>
        <w:jc w:val="both"/>
        <w:rPr>
          <w:szCs w:val="28"/>
        </w:rPr>
      </w:pPr>
      <w:r w:rsidRPr="00F8093D">
        <w:rPr>
          <w:szCs w:val="28"/>
        </w:rPr>
        <w:t xml:space="preserve">В </w:t>
      </w:r>
      <w:r w:rsidR="00BC103A">
        <w:rPr>
          <w:szCs w:val="28"/>
        </w:rPr>
        <w:t xml:space="preserve">………. (название организации) на </w:t>
      </w:r>
      <w:r w:rsidR="00DF79BC">
        <w:rPr>
          <w:szCs w:val="28"/>
        </w:rPr>
        <w:t>учете/хранении наход</w:t>
      </w:r>
      <w:r w:rsidR="006520F8">
        <w:rPr>
          <w:szCs w:val="28"/>
        </w:rPr>
        <w:t>и</w:t>
      </w:r>
      <w:r w:rsidR="00BC103A">
        <w:rPr>
          <w:szCs w:val="28"/>
        </w:rPr>
        <w:t xml:space="preserve">тся </w:t>
      </w:r>
      <w:r w:rsidR="00B63148">
        <w:rPr>
          <w:szCs w:val="28"/>
        </w:rPr>
        <w:t>клад</w:t>
      </w:r>
      <w:r w:rsidR="00BE4B18">
        <w:rPr>
          <w:szCs w:val="28"/>
        </w:rPr>
        <w:t>,</w:t>
      </w:r>
      <w:r w:rsidR="00B63148">
        <w:rPr>
          <w:szCs w:val="28"/>
        </w:rPr>
        <w:t xml:space="preserve"> состоящий из …………</w:t>
      </w:r>
      <w:r w:rsidR="00BC103A">
        <w:rPr>
          <w:szCs w:val="28"/>
        </w:rPr>
        <w:t xml:space="preserve"> (сокращенное перечисление имущества</w:t>
      </w:r>
      <w:r w:rsidR="00E76DFF">
        <w:rPr>
          <w:szCs w:val="28"/>
        </w:rPr>
        <w:t>, если список длинный указать количество или массу а список дать отдельным перечнем</w:t>
      </w:r>
      <w:r w:rsidR="00BC103A">
        <w:rPr>
          <w:szCs w:val="28"/>
        </w:rPr>
        <w:t>)</w:t>
      </w:r>
      <w:r w:rsidR="00BE4B18">
        <w:rPr>
          <w:szCs w:val="28"/>
        </w:rPr>
        <w:t>,</w:t>
      </w:r>
      <w:r w:rsidR="00BC103A">
        <w:rPr>
          <w:szCs w:val="28"/>
        </w:rPr>
        <w:t xml:space="preserve"> </w:t>
      </w:r>
      <w:r w:rsidR="00B63148">
        <w:rPr>
          <w:szCs w:val="28"/>
        </w:rPr>
        <w:t>найденный ФИО на городском земельном участке</w:t>
      </w:r>
      <w:r w:rsidR="006117DF">
        <w:rPr>
          <w:szCs w:val="28"/>
        </w:rPr>
        <w:t>.</w:t>
      </w:r>
    </w:p>
    <w:p w:rsidR="00C959F4" w:rsidRDefault="00BC103A" w:rsidP="00BC103A">
      <w:pPr>
        <w:ind w:left="0" w:right="-1"/>
        <w:jc w:val="both"/>
        <w:rPr>
          <w:szCs w:val="28"/>
        </w:rPr>
      </w:pPr>
      <w:r>
        <w:rPr>
          <w:szCs w:val="28"/>
        </w:rPr>
        <w:t xml:space="preserve">В </w:t>
      </w:r>
      <w:r w:rsidR="007103B2" w:rsidRPr="00F8093D">
        <w:rPr>
          <w:szCs w:val="28"/>
        </w:rPr>
        <w:t xml:space="preserve">соответствии с </w:t>
      </w:r>
      <w:r w:rsidR="00AD3FA2" w:rsidRPr="00152F8C">
        <w:rPr>
          <w:rFonts w:eastAsia="Calibri"/>
          <w:szCs w:val="28"/>
        </w:rPr>
        <w:t>Порядком переда</w:t>
      </w:r>
      <w:r w:rsidR="00AD3FA2">
        <w:rPr>
          <w:rFonts w:eastAsia="Calibri"/>
          <w:szCs w:val="28"/>
        </w:rPr>
        <w:t xml:space="preserve">чи обращенных </w:t>
      </w:r>
      <w:r w:rsidR="00AD3FA2" w:rsidRPr="00152F8C">
        <w:rPr>
          <w:rFonts w:eastAsia="Calibri"/>
          <w:szCs w:val="28"/>
        </w:rPr>
        <w:t xml:space="preserve">в собственность государства драгоценных металлов, а также сырья, сплавов, полуфабрикатов, изделий (продукции), химических соединений, лома и отходов производства и потребления, содержащих в своем составе не менее 10 процентов драгоценных металлов, </w:t>
      </w:r>
      <w:r w:rsidR="00AD3FA2">
        <w:rPr>
          <w:rFonts w:eastAsia="Calibri"/>
          <w:szCs w:val="28"/>
        </w:rPr>
        <w:t xml:space="preserve">                             </w:t>
      </w:r>
      <w:r w:rsidR="00AD3FA2" w:rsidRPr="00152F8C">
        <w:rPr>
          <w:rFonts w:eastAsia="Calibri"/>
          <w:szCs w:val="28"/>
        </w:rPr>
        <w:t>и драгоценных камней, в том числе в ювелирных и других изделиях из драгоценных металлов и (или) драгоценных камней, Министерству финансов Российской Федерации, утвержденным приказом Министерства финансов Российской Федерации от 01.11.2021 № 168н</w:t>
      </w:r>
      <w:r w:rsidR="000F48BF" w:rsidRPr="00F8093D">
        <w:rPr>
          <w:szCs w:val="28"/>
        </w:rPr>
        <w:t xml:space="preserve">, </w:t>
      </w:r>
      <w:r w:rsidR="00F8093D" w:rsidRPr="00F8093D">
        <w:rPr>
          <w:szCs w:val="28"/>
        </w:rPr>
        <w:t xml:space="preserve">прошу </w:t>
      </w:r>
      <w:r w:rsidR="006117DF">
        <w:rPr>
          <w:szCs w:val="28"/>
        </w:rPr>
        <w:t xml:space="preserve">рассмотреть вопрос о приеме указанного </w:t>
      </w:r>
      <w:r w:rsidR="00B63148">
        <w:rPr>
          <w:szCs w:val="28"/>
        </w:rPr>
        <w:t>клада</w:t>
      </w:r>
      <w:r w:rsidR="006117DF">
        <w:rPr>
          <w:szCs w:val="28"/>
        </w:rPr>
        <w:t>.</w:t>
      </w:r>
    </w:p>
    <w:p w:rsidR="00F020A4" w:rsidRDefault="00F020A4" w:rsidP="00F020A4">
      <w:pPr>
        <w:ind w:left="0" w:right="-1"/>
        <w:jc w:val="both"/>
        <w:rPr>
          <w:szCs w:val="28"/>
        </w:rPr>
      </w:pPr>
      <w:r>
        <w:rPr>
          <w:szCs w:val="28"/>
        </w:rPr>
        <w:t>По вопросам, связанным с передачей клада обращаться к ФИО по телефону ………… либо по электронной почте ………………</w:t>
      </w:r>
    </w:p>
    <w:p w:rsidR="00F020A4" w:rsidRDefault="00F020A4" w:rsidP="00BC103A">
      <w:pPr>
        <w:ind w:left="0" w:right="-1"/>
        <w:jc w:val="both"/>
        <w:rPr>
          <w:szCs w:val="28"/>
        </w:rPr>
      </w:pPr>
    </w:p>
    <w:p w:rsidR="006117DF" w:rsidRDefault="006117DF" w:rsidP="00BC103A">
      <w:pPr>
        <w:ind w:left="0" w:right="-1"/>
        <w:jc w:val="both"/>
        <w:rPr>
          <w:szCs w:val="28"/>
        </w:rPr>
      </w:pPr>
    </w:p>
    <w:p w:rsidR="006117DF" w:rsidRPr="00F8093D" w:rsidRDefault="006117DF" w:rsidP="00BC103A">
      <w:pPr>
        <w:ind w:left="0" w:right="-1"/>
        <w:jc w:val="both"/>
        <w:rPr>
          <w:szCs w:val="28"/>
        </w:rPr>
      </w:pPr>
      <w:r>
        <w:rPr>
          <w:szCs w:val="28"/>
        </w:rPr>
        <w:t>Приложение: …………</w:t>
      </w:r>
    </w:p>
    <w:p w:rsidR="006D7B79" w:rsidRPr="00F8093D" w:rsidRDefault="006D7B79" w:rsidP="00FA78F8">
      <w:pPr>
        <w:pStyle w:val="ConsNormal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34C19" w:rsidRDefault="00E34C19" w:rsidP="00DB53F4">
      <w:pPr>
        <w:shd w:val="clear" w:color="auto" w:fill="FFFFFF"/>
        <w:ind w:left="0" w:firstLine="0"/>
        <w:jc w:val="both"/>
        <w:rPr>
          <w:szCs w:val="28"/>
        </w:rPr>
      </w:pPr>
      <w:r w:rsidRPr="00F8093D">
        <w:rPr>
          <w:szCs w:val="28"/>
        </w:rPr>
        <w:t xml:space="preserve">                   </w:t>
      </w:r>
    </w:p>
    <w:p w:rsidR="00E76DFF" w:rsidRDefault="00E76DFF" w:rsidP="00DB53F4">
      <w:pPr>
        <w:shd w:val="clear" w:color="auto" w:fill="FFFFFF"/>
        <w:ind w:left="0" w:firstLine="0"/>
        <w:jc w:val="both"/>
        <w:rPr>
          <w:szCs w:val="28"/>
        </w:rPr>
      </w:pPr>
    </w:p>
    <w:p w:rsidR="00E76DFF" w:rsidRDefault="00E76DFF" w:rsidP="00E76DFF">
      <w:pPr>
        <w:shd w:val="clear" w:color="auto" w:fill="FFFFFF"/>
        <w:ind w:left="0" w:right="-1" w:firstLine="0"/>
        <w:jc w:val="center"/>
        <w:rPr>
          <w:szCs w:val="28"/>
        </w:rPr>
      </w:pPr>
      <w:r>
        <w:t>Должность                          Подпись уполномоченного лица                      Расшифровка</w:t>
      </w:r>
    </w:p>
    <w:p w:rsidR="00E76DFF" w:rsidRPr="00F8093D" w:rsidRDefault="00E76DFF" w:rsidP="00DB53F4">
      <w:pPr>
        <w:shd w:val="clear" w:color="auto" w:fill="FFFFFF"/>
        <w:ind w:left="0" w:firstLine="0"/>
        <w:jc w:val="both"/>
        <w:rPr>
          <w:szCs w:val="28"/>
        </w:rPr>
      </w:pPr>
      <w:bookmarkStart w:id="0" w:name="_GoBack"/>
      <w:bookmarkEnd w:id="0"/>
    </w:p>
    <w:sectPr w:rsidR="00E76DFF" w:rsidRPr="00F8093D" w:rsidSect="001E435C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30E" w:rsidRDefault="002F530E" w:rsidP="00A02B0F">
      <w:pPr>
        <w:spacing w:line="240" w:lineRule="auto"/>
      </w:pPr>
      <w:r>
        <w:separator/>
      </w:r>
    </w:p>
  </w:endnote>
  <w:endnote w:type="continuationSeparator" w:id="0">
    <w:p w:rsidR="002F530E" w:rsidRDefault="002F530E" w:rsidP="00A02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B57" w:rsidRDefault="007E0B57" w:rsidP="007E0B57">
    <w:pPr>
      <w:shd w:val="clear" w:color="auto" w:fill="FFFFFF"/>
      <w:ind w:left="0" w:firstLine="0"/>
      <w:jc w:val="both"/>
      <w:rPr>
        <w:sz w:val="22"/>
        <w:szCs w:val="28"/>
      </w:rPr>
    </w:pPr>
    <w:r>
      <w:rPr>
        <w:sz w:val="22"/>
        <w:szCs w:val="28"/>
      </w:rPr>
      <w:t>ФИО</w:t>
    </w:r>
  </w:p>
  <w:p w:rsidR="007E0B57" w:rsidRPr="007E0B57" w:rsidRDefault="007E0B57" w:rsidP="007E0B57">
    <w:pPr>
      <w:shd w:val="clear" w:color="auto" w:fill="FFFFFF"/>
      <w:ind w:left="0" w:firstLine="0"/>
      <w:jc w:val="both"/>
      <w:rPr>
        <w:sz w:val="22"/>
        <w:szCs w:val="28"/>
      </w:rPr>
    </w:pPr>
    <w:r>
      <w:rPr>
        <w:sz w:val="22"/>
        <w:szCs w:val="28"/>
      </w:rPr>
      <w:t>тел. исполнителя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30E" w:rsidRDefault="002F530E" w:rsidP="00A02B0F">
      <w:pPr>
        <w:spacing w:line="240" w:lineRule="auto"/>
      </w:pPr>
      <w:r>
        <w:separator/>
      </w:r>
    </w:p>
  </w:footnote>
  <w:footnote w:type="continuationSeparator" w:id="0">
    <w:p w:rsidR="002F530E" w:rsidRDefault="002F530E" w:rsidP="00A02B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55853"/>
    <w:multiLevelType w:val="hybridMultilevel"/>
    <w:tmpl w:val="1ABE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9C"/>
    <w:rsid w:val="000A5E0A"/>
    <w:rsid w:val="000B296C"/>
    <w:rsid w:val="000F48BF"/>
    <w:rsid w:val="00101176"/>
    <w:rsid w:val="00124FFA"/>
    <w:rsid w:val="00183251"/>
    <w:rsid w:val="00193235"/>
    <w:rsid w:val="001E435C"/>
    <w:rsid w:val="001F421B"/>
    <w:rsid w:val="002740B6"/>
    <w:rsid w:val="002C72FD"/>
    <w:rsid w:val="002C7364"/>
    <w:rsid w:val="002E54AC"/>
    <w:rsid w:val="002F530E"/>
    <w:rsid w:val="003169B8"/>
    <w:rsid w:val="00323AB1"/>
    <w:rsid w:val="00325E5E"/>
    <w:rsid w:val="00340A16"/>
    <w:rsid w:val="00342647"/>
    <w:rsid w:val="00371C98"/>
    <w:rsid w:val="00395B42"/>
    <w:rsid w:val="003C2EFF"/>
    <w:rsid w:val="003D2EE2"/>
    <w:rsid w:val="004E0698"/>
    <w:rsid w:val="004E4CDC"/>
    <w:rsid w:val="004F11E9"/>
    <w:rsid w:val="0050496B"/>
    <w:rsid w:val="00522BDD"/>
    <w:rsid w:val="0056298E"/>
    <w:rsid w:val="005A3AB7"/>
    <w:rsid w:val="005D1AA6"/>
    <w:rsid w:val="006035F7"/>
    <w:rsid w:val="006117DF"/>
    <w:rsid w:val="006119BA"/>
    <w:rsid w:val="00633E56"/>
    <w:rsid w:val="006520F8"/>
    <w:rsid w:val="0067441C"/>
    <w:rsid w:val="00685D31"/>
    <w:rsid w:val="006A3740"/>
    <w:rsid w:val="006A4D55"/>
    <w:rsid w:val="006B6356"/>
    <w:rsid w:val="006D7B79"/>
    <w:rsid w:val="006F5D69"/>
    <w:rsid w:val="00706059"/>
    <w:rsid w:val="007103B2"/>
    <w:rsid w:val="007177F6"/>
    <w:rsid w:val="00723CE3"/>
    <w:rsid w:val="007300DC"/>
    <w:rsid w:val="0074584B"/>
    <w:rsid w:val="007866CD"/>
    <w:rsid w:val="007B0B58"/>
    <w:rsid w:val="007E0B57"/>
    <w:rsid w:val="0080797B"/>
    <w:rsid w:val="0085284C"/>
    <w:rsid w:val="008C4E61"/>
    <w:rsid w:val="008F2983"/>
    <w:rsid w:val="008F7E55"/>
    <w:rsid w:val="0094250B"/>
    <w:rsid w:val="009528AD"/>
    <w:rsid w:val="009B2E38"/>
    <w:rsid w:val="009B6386"/>
    <w:rsid w:val="009C63E0"/>
    <w:rsid w:val="009D7908"/>
    <w:rsid w:val="00A02B0F"/>
    <w:rsid w:val="00A03868"/>
    <w:rsid w:val="00A1378E"/>
    <w:rsid w:val="00A62A1C"/>
    <w:rsid w:val="00A80F5B"/>
    <w:rsid w:val="00AD3FA2"/>
    <w:rsid w:val="00B0592B"/>
    <w:rsid w:val="00B15638"/>
    <w:rsid w:val="00B55EAF"/>
    <w:rsid w:val="00B576C9"/>
    <w:rsid w:val="00B63148"/>
    <w:rsid w:val="00B6497F"/>
    <w:rsid w:val="00B64B38"/>
    <w:rsid w:val="00BC103A"/>
    <w:rsid w:val="00BE4B18"/>
    <w:rsid w:val="00BE63CF"/>
    <w:rsid w:val="00BF79A9"/>
    <w:rsid w:val="00C33109"/>
    <w:rsid w:val="00C6179C"/>
    <w:rsid w:val="00C959F4"/>
    <w:rsid w:val="00CF55B6"/>
    <w:rsid w:val="00CF5F04"/>
    <w:rsid w:val="00D503B2"/>
    <w:rsid w:val="00DB53F4"/>
    <w:rsid w:val="00DD5021"/>
    <w:rsid w:val="00DD7AEB"/>
    <w:rsid w:val="00DF79BC"/>
    <w:rsid w:val="00E24C0F"/>
    <w:rsid w:val="00E27476"/>
    <w:rsid w:val="00E34C19"/>
    <w:rsid w:val="00E41F78"/>
    <w:rsid w:val="00E45221"/>
    <w:rsid w:val="00E76DFF"/>
    <w:rsid w:val="00EC3F73"/>
    <w:rsid w:val="00ED339E"/>
    <w:rsid w:val="00EF60C3"/>
    <w:rsid w:val="00F020A4"/>
    <w:rsid w:val="00F234AA"/>
    <w:rsid w:val="00F45992"/>
    <w:rsid w:val="00F66ECA"/>
    <w:rsid w:val="00F8093D"/>
    <w:rsid w:val="00FA78F8"/>
    <w:rsid w:val="00FB5E6F"/>
    <w:rsid w:val="00FD052E"/>
    <w:rsid w:val="00FF3806"/>
    <w:rsid w:val="00F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394324-3EBA-42BE-8FDC-9A1F1FD7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59" w:lineRule="auto"/>
        <w:ind w:left="1134" w:right="567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F5F04"/>
    <w:pPr>
      <w:widowControl w:val="0"/>
      <w:autoSpaceDE w:val="0"/>
      <w:autoSpaceDN w:val="0"/>
      <w:adjustRightInd w:val="0"/>
      <w:spacing w:line="240" w:lineRule="auto"/>
      <w:ind w:left="709"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02B0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B0F"/>
  </w:style>
  <w:style w:type="paragraph" w:styleId="a5">
    <w:name w:val="footer"/>
    <w:basedOn w:val="a"/>
    <w:link w:val="a6"/>
    <w:uiPriority w:val="99"/>
    <w:unhideWhenUsed/>
    <w:rsid w:val="00A02B0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B0F"/>
  </w:style>
  <w:style w:type="character" w:styleId="a7">
    <w:name w:val="Strong"/>
    <w:basedOn w:val="a0"/>
    <w:uiPriority w:val="22"/>
    <w:qFormat/>
    <w:rsid w:val="00685D3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C2E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EF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633E56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64B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C3644-B7CC-4236-8918-D4A6C4E8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Марина Олеговна</dc:creator>
  <cp:keywords/>
  <dc:description/>
  <cp:lastModifiedBy>Астахов В.E.</cp:lastModifiedBy>
  <cp:revision>2</cp:revision>
  <cp:lastPrinted>2019-05-21T14:04:00Z</cp:lastPrinted>
  <dcterms:created xsi:type="dcterms:W3CDTF">2022-02-21T07:45:00Z</dcterms:created>
  <dcterms:modified xsi:type="dcterms:W3CDTF">2022-02-21T07:45:00Z</dcterms:modified>
</cp:coreProperties>
</file>