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F097B" w:rsidTr="004F097B">
        <w:tc>
          <w:tcPr>
            <w:tcW w:w="5097" w:type="dxa"/>
          </w:tcPr>
          <w:p w:rsidR="004F097B" w:rsidRDefault="004F097B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098" w:type="dxa"/>
          </w:tcPr>
          <w:p w:rsidR="004F097B" w:rsidRP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 xml:space="preserve">Приложение № 3 </w:t>
            </w:r>
          </w:p>
          <w:p w:rsid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</w:t>
      </w:r>
      <w:proofErr w:type="gramStart"/>
      <w:r w:rsidR="00F94754">
        <w:rPr>
          <w:sz w:val="28"/>
          <w:szCs w:val="28"/>
        </w:rPr>
        <w:t xml:space="preserve">   «</w:t>
      </w:r>
      <w:proofErr w:type="gramEnd"/>
      <w:r w:rsidR="00F94754"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1550AA">
        <w:rPr>
          <w:sz w:val="28"/>
          <w:szCs w:val="28"/>
        </w:rPr>
        <w:t>серебро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 xml:space="preserve">граммов химически чистого </w:t>
      </w:r>
      <w:r w:rsidR="001550AA">
        <w:rPr>
          <w:sz w:val="28"/>
          <w:szCs w:val="28"/>
        </w:rPr>
        <w:t>серебра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</w:t>
      </w:r>
      <w:r w:rsidR="001550AA">
        <w:rPr>
          <w:sz w:val="28"/>
          <w:szCs w:val="28"/>
        </w:rPr>
        <w:t xml:space="preserve"> или гранулах</w:t>
      </w:r>
      <w:r w:rsidRPr="00B57061">
        <w:rPr>
          <w:sz w:val="28"/>
          <w:szCs w:val="28"/>
        </w:rPr>
        <w:t>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EF6DD1" w:rsidRPr="00B03E00">
        <w:rPr>
          <w:sz w:val="28"/>
          <w:szCs w:val="28"/>
        </w:rPr>
        <w:t>ул. 1812 года, д. 14, г. Москва, Гохран России</w:t>
      </w:r>
      <w:r w:rsidR="00AA521C">
        <w:rPr>
          <w:sz w:val="28"/>
          <w:szCs w:val="28"/>
        </w:rPr>
        <w:t>, л</w:t>
      </w:r>
      <w:r w:rsidR="00EC7A66">
        <w:rPr>
          <w:sz w:val="28"/>
          <w:szCs w:val="28"/>
        </w:rPr>
        <w:t>ибо другому</w:t>
      </w:r>
      <w:r w:rsidR="00AA521C">
        <w:rPr>
          <w:sz w:val="28"/>
          <w:szCs w:val="28"/>
        </w:rPr>
        <w:t xml:space="preserve"> адрес</w:t>
      </w:r>
      <w:r w:rsidR="00EC7A66">
        <w:rPr>
          <w:sz w:val="28"/>
          <w:szCs w:val="28"/>
        </w:rPr>
        <w:t>у, указанному</w:t>
      </w:r>
      <w:bookmarkStart w:id="2" w:name="_GoBack"/>
      <w:bookmarkEnd w:id="2"/>
      <w:r w:rsidR="00AA521C">
        <w:rPr>
          <w:sz w:val="28"/>
          <w:szCs w:val="28"/>
        </w:rPr>
        <w:t xml:space="preserve"> Гохраном России</w:t>
      </w:r>
      <w:r w:rsidRPr="00B03E00">
        <w:rPr>
          <w:sz w:val="28"/>
          <w:szCs w:val="28"/>
        </w:rPr>
        <w:t xml:space="preserve"> 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 xml:space="preserve">Цены на АДМ определяются за грамм химически чистого </w:t>
      </w:r>
      <w:r w:rsidR="00C915CB">
        <w:rPr>
          <w:sz w:val="28"/>
          <w:szCs w:val="28"/>
        </w:rPr>
        <w:t>серебра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</w:t>
      </w:r>
      <w:r w:rsidRPr="00B03E00">
        <w:rPr>
          <w:rFonts w:eastAsia="Calibri"/>
          <w:sz w:val="28"/>
          <w:szCs w:val="28"/>
        </w:rPr>
        <w:lastRenderedPageBreak/>
        <w:t xml:space="preserve">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3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4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lastRenderedPageBreak/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</w:t>
      </w:r>
      <w:r w:rsidR="008E3341" w:rsidRPr="00D162E7">
        <w:rPr>
          <w:sz w:val="28"/>
          <w:szCs w:val="28"/>
        </w:rPr>
        <w:lastRenderedPageBreak/>
        <w:t xml:space="preserve">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5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E40163" w:rsidRPr="0088199C">
        <w:rPr>
          <w:sz w:val="28"/>
          <w:szCs w:val="28"/>
        </w:rPr>
        <w:t xml:space="preserve"> настоящего Договора по </w:t>
      </w:r>
      <w:r w:rsidR="00F444DA">
        <w:rPr>
          <w:sz w:val="28"/>
          <w:szCs w:val="28"/>
        </w:rPr>
        <w:t>1 ноября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F444DA">
        <w:rPr>
          <w:sz w:val="28"/>
          <w:szCs w:val="28"/>
        </w:rPr>
        <w:t>21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F444DA" w:rsidRDefault="009B53CE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28595-2015 «Серебро в слитках. Технические условия» (марка СрА-1)</w:t>
      </w:r>
      <w:r w:rsidR="00F444DA">
        <w:rPr>
          <w:rFonts w:ascii="Times New Roman" w:hAnsi="Times New Roman" w:cs="Times New Roman"/>
          <w:sz w:val="28"/>
          <w:szCs w:val="28"/>
        </w:rPr>
        <w:t>;</w:t>
      </w:r>
    </w:p>
    <w:p w:rsidR="00E40163" w:rsidRPr="00A444E5" w:rsidRDefault="00F444D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r w:rsidRPr="00F444DA">
        <w:rPr>
          <w:rFonts w:ascii="Times New Roman" w:hAnsi="Times New Roman" w:cs="Times New Roman"/>
          <w:sz w:val="28"/>
          <w:szCs w:val="28"/>
        </w:rPr>
        <w:t xml:space="preserve"> Р 51784-2001</w:t>
      </w:r>
      <w:r>
        <w:rPr>
          <w:rFonts w:ascii="Times New Roman" w:hAnsi="Times New Roman" w:cs="Times New Roman"/>
          <w:sz w:val="28"/>
          <w:szCs w:val="28"/>
        </w:rPr>
        <w:t xml:space="preserve"> «Слитки серебра мерные. 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(марка Ср 999,9 м).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1550AA">
        <w:rPr>
          <w:sz w:val="28"/>
          <w:szCs w:val="28"/>
        </w:rPr>
        <w:t>серебру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lastRenderedPageBreak/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1550AA" w:rsidRDefault="001550AA" w:rsidP="00301B87">
      <w:pPr>
        <w:ind w:firstLine="709"/>
        <w:jc w:val="both"/>
        <w:rPr>
          <w:sz w:val="28"/>
          <w:szCs w:val="28"/>
        </w:rPr>
      </w:pPr>
    </w:p>
    <w:p w:rsidR="001550AA" w:rsidRPr="001550AA" w:rsidRDefault="00E40163" w:rsidP="00A0163B">
      <w:pPr>
        <w:pStyle w:val="1"/>
        <w:numPr>
          <w:ilvl w:val="0"/>
          <w:numId w:val="9"/>
        </w:numPr>
        <w:spacing w:before="0" w:after="0"/>
      </w:pPr>
      <w:r w:rsidRPr="001550AA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C42F7A" w:rsidRPr="00C42F7A" w:rsidRDefault="00C42F7A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 xml:space="preserve">10.2. В случае превышения лимитов бюджетных ассигнований, связанных с исполнением Покупателем обязательств по настоящему Договору, и/или уменьшения </w:t>
      </w:r>
      <w:r w:rsidRPr="005F391A">
        <w:rPr>
          <w:sz w:val="28"/>
          <w:szCs w:val="28"/>
        </w:rPr>
        <w:lastRenderedPageBreak/>
        <w:t>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 20</w:t>
      </w:r>
      <w:r w:rsidR="004F097B">
        <w:rPr>
          <w:sz w:val="28"/>
          <w:szCs w:val="28"/>
        </w:rPr>
        <w:t>21</w:t>
      </w:r>
      <w:r w:rsidR="00541EE5" w:rsidRPr="00A444E5">
        <w:rPr>
          <w:sz w:val="28"/>
          <w:szCs w:val="28"/>
        </w:rPr>
        <w:t>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444DA">
        <w:rPr>
          <w:strike w:val="0"/>
        </w:rPr>
        <w:t>21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879A3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444DA">
              <w:rPr>
                <w:b/>
                <w:strike w:val="0"/>
              </w:rPr>
              <w:t>21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F444DA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F444DA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proofErr w:type="gramStart"/>
      <w:r w:rsidRPr="00A444E5">
        <w:rPr>
          <w:b/>
          <w:sz w:val="28"/>
          <w:szCs w:val="28"/>
        </w:rPr>
        <w:t xml:space="preserve">Покупатель:   </w:t>
      </w:r>
      <w:proofErr w:type="gramEnd"/>
      <w:r w:rsidRPr="00A444E5">
        <w:rPr>
          <w:b/>
          <w:sz w:val="28"/>
          <w:szCs w:val="28"/>
        </w:rPr>
        <w:t xml:space="preserve">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90"/>
        <w:gridCol w:w="19"/>
        <w:gridCol w:w="4186"/>
        <w:gridCol w:w="1107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</w:t>
            </w:r>
            <w:proofErr w:type="gramStart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>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proofErr w:type="gramEnd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</w:t>
      </w:r>
      <w:proofErr w:type="gramStart"/>
      <w:r w:rsidRPr="00D06F6E">
        <w:rPr>
          <w:sz w:val="26"/>
          <w:szCs w:val="26"/>
        </w:rPr>
        <w:t xml:space="preserve">   «</w:t>
      </w:r>
      <w:proofErr w:type="gramEnd"/>
      <w:r w:rsidRPr="00D06F6E">
        <w:rPr>
          <w:sz w:val="26"/>
          <w:szCs w:val="26"/>
        </w:rPr>
        <w:t>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proofErr w:type="gramStart"/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</w:t>
      </w:r>
      <w:proofErr w:type="gramEnd"/>
      <w:r w:rsidR="00CA41EC">
        <w:rPr>
          <w:i/>
          <w:sz w:val="16"/>
          <w:szCs w:val="16"/>
        </w:rPr>
        <w:t xml:space="preserve">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</w:t>
      </w:r>
      <w:proofErr w:type="spellStart"/>
      <w:r w:rsidRPr="003A161F">
        <w:rPr>
          <w:sz w:val="26"/>
          <w:szCs w:val="26"/>
        </w:rPr>
        <w:t>ый</w:t>
      </w:r>
      <w:proofErr w:type="spellEnd"/>
      <w:r w:rsidRPr="003A161F">
        <w:rPr>
          <w:sz w:val="26"/>
          <w:szCs w:val="26"/>
        </w:rPr>
        <w:t>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</w:t>
      </w:r>
      <w:proofErr w:type="gramStart"/>
      <w:r w:rsidR="00252319">
        <w:rPr>
          <w:i/>
          <w:sz w:val="16"/>
          <w:szCs w:val="16"/>
        </w:rPr>
        <w:t xml:space="preserve">  </w:t>
      </w:r>
      <w:r w:rsidR="005036FA" w:rsidRPr="003A161F">
        <w:rPr>
          <w:i/>
          <w:sz w:val="16"/>
          <w:szCs w:val="16"/>
        </w:rPr>
        <w:t xml:space="preserve"> (</w:t>
      </w:r>
      <w:proofErr w:type="gramEnd"/>
      <w:r w:rsidR="005036FA" w:rsidRPr="003A161F">
        <w:rPr>
          <w:i/>
          <w:sz w:val="16"/>
          <w:szCs w:val="16"/>
        </w:rPr>
        <w:t xml:space="preserve">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</w:t>
      </w:r>
      <w:proofErr w:type="gramStart"/>
      <w:r w:rsidR="00717F1A">
        <w:rPr>
          <w:sz w:val="16"/>
          <w:szCs w:val="16"/>
        </w:rPr>
        <w:t xml:space="preserve">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</w:t>
      </w:r>
      <w:proofErr w:type="gramEnd"/>
      <w:r w:rsidRPr="005036FA">
        <w:rPr>
          <w:i/>
          <w:sz w:val="16"/>
          <w:szCs w:val="16"/>
        </w:rPr>
        <w:t>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5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</w:t>
      </w:r>
      <w:proofErr w:type="gramStart"/>
      <w:r w:rsidR="00392BF4" w:rsidRPr="00A444E5">
        <w:rPr>
          <w:sz w:val="26"/>
          <w:szCs w:val="26"/>
        </w:rPr>
        <w:t xml:space="preserve">   </w:t>
      </w:r>
      <w:r w:rsidRPr="00A444E5">
        <w:rPr>
          <w:sz w:val="26"/>
          <w:szCs w:val="26"/>
        </w:rPr>
        <w:t>«</w:t>
      </w:r>
      <w:proofErr w:type="gramEnd"/>
      <w:r w:rsidRPr="00A444E5">
        <w:rPr>
          <w:sz w:val="26"/>
          <w:szCs w:val="26"/>
        </w:rPr>
        <w:t xml:space="preserve">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</w:t>
      </w:r>
      <w:proofErr w:type="spellStart"/>
      <w:r w:rsidRPr="00A444E5">
        <w:rPr>
          <w:sz w:val="26"/>
          <w:szCs w:val="26"/>
        </w:rPr>
        <w:t>ый</w:t>
      </w:r>
      <w:proofErr w:type="spellEnd"/>
      <w:r w:rsidRPr="00A444E5">
        <w:rPr>
          <w:sz w:val="26"/>
          <w:szCs w:val="26"/>
        </w:rPr>
        <w:t xml:space="preserve">) </w:t>
      </w:r>
      <w:proofErr w:type="gramStart"/>
      <w:r w:rsidRPr="00A444E5">
        <w:rPr>
          <w:sz w:val="26"/>
          <w:szCs w:val="26"/>
        </w:rPr>
        <w:t>в  дальнейшем</w:t>
      </w:r>
      <w:proofErr w:type="gramEnd"/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 xml:space="preserve">Стороны претензий друг к </w:t>
      </w:r>
      <w:proofErr w:type="gramStart"/>
      <w:r w:rsidR="0053252D" w:rsidRPr="00A444E5">
        <w:rPr>
          <w:sz w:val="26"/>
          <w:szCs w:val="26"/>
        </w:rPr>
        <w:t>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</w:t>
      </w:r>
      <w:proofErr w:type="gramEnd"/>
      <w:r w:rsidR="00DE10CB" w:rsidRPr="00A444E5">
        <w:rPr>
          <w:sz w:val="26"/>
          <w:szCs w:val="26"/>
        </w:rPr>
        <w:t>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9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6"/>
        <w:gridCol w:w="963"/>
        <w:gridCol w:w="2356"/>
        <w:gridCol w:w="2093"/>
        <w:gridCol w:w="1113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94515F">
      <w:pPr>
        <w:ind w:left="11624"/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Default="0094515F" w:rsidP="0094515F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sectPr w:rsidR="0094515F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65" w:rsidRDefault="00D92F65" w:rsidP="00F24033">
      <w:r>
        <w:separator/>
      </w:r>
    </w:p>
  </w:endnote>
  <w:endnote w:type="continuationSeparator" w:id="0">
    <w:p w:rsidR="00D92F65" w:rsidRDefault="00D92F65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65" w:rsidRDefault="00D92F65" w:rsidP="00F24033">
      <w:r>
        <w:separator/>
      </w:r>
    </w:p>
  </w:footnote>
  <w:footnote w:type="continuationSeparator" w:id="0">
    <w:p w:rsidR="00D92F65" w:rsidRDefault="00D92F65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>серебро</w:t>
      </w:r>
      <w:r w:rsidRPr="0098515E">
        <w:rPr>
          <w:sz w:val="18"/>
        </w:rPr>
        <w:t xml:space="preserve">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6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7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 xml:space="preserve">серебро </w:t>
      </w:r>
      <w:r w:rsidRPr="0098515E">
        <w:rPr>
          <w:sz w:val="18"/>
        </w:rPr>
        <w:t>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8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9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7A6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4E69"/>
    <w:rsid w:val="00055F9D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0A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7424"/>
    <w:rsid w:val="00252319"/>
    <w:rsid w:val="002542F3"/>
    <w:rsid w:val="002610E9"/>
    <w:rsid w:val="002744BE"/>
    <w:rsid w:val="002774DC"/>
    <w:rsid w:val="0028027A"/>
    <w:rsid w:val="002817A0"/>
    <w:rsid w:val="0028199D"/>
    <w:rsid w:val="00285905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097B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741E"/>
    <w:rsid w:val="0068195C"/>
    <w:rsid w:val="00684B71"/>
    <w:rsid w:val="006863B8"/>
    <w:rsid w:val="006866D3"/>
    <w:rsid w:val="0068712B"/>
    <w:rsid w:val="00694F43"/>
    <w:rsid w:val="006A0457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3CE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1C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15CB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A7D18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2F65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C7A66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44DA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9B42-B60E-4921-A42A-BF5E2D3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29375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Ходаков Е.Е.</cp:lastModifiedBy>
  <cp:revision>6</cp:revision>
  <cp:lastPrinted>2021-08-02T08:14:00Z</cp:lastPrinted>
  <dcterms:created xsi:type="dcterms:W3CDTF">2021-08-01T09:13:00Z</dcterms:created>
  <dcterms:modified xsi:type="dcterms:W3CDTF">2021-08-02T09:33:00Z</dcterms:modified>
</cp:coreProperties>
</file>