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46" w:rsidRDefault="00C80FD5" w:rsidP="00C80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D5">
        <w:rPr>
          <w:rFonts w:ascii="Times New Roman" w:hAnsi="Times New Roman" w:cs="Times New Roman"/>
          <w:b/>
          <w:sz w:val="28"/>
          <w:szCs w:val="28"/>
        </w:rPr>
        <w:t>Вниманию экспортеров необработанных природных алмазов</w:t>
      </w:r>
    </w:p>
    <w:p w:rsidR="00C80FD5" w:rsidRDefault="00C80FD5" w:rsidP="00C80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D5" w:rsidRDefault="00C80FD5" w:rsidP="00C80F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таможенном сборе в ОАЭ</w:t>
      </w:r>
    </w:p>
    <w:p w:rsidR="00C80FD5" w:rsidRDefault="00C80FD5" w:rsidP="00C80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FD5" w:rsidRDefault="00C80FD5" w:rsidP="008A7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информации уполномоченного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Кимберлийскому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процессу ОАЭ с 21 февраля 2016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889">
        <w:rPr>
          <w:rFonts w:ascii="Times New Roman" w:hAnsi="Times New Roman" w:cs="Times New Roman"/>
          <w:sz w:val="28"/>
          <w:szCs w:val="28"/>
        </w:rPr>
        <w:t xml:space="preserve">агенты </w:t>
      </w:r>
      <w:r>
        <w:rPr>
          <w:rFonts w:ascii="Times New Roman" w:hAnsi="Times New Roman" w:cs="Times New Roman"/>
          <w:sz w:val="28"/>
          <w:szCs w:val="28"/>
        </w:rPr>
        <w:t>до представления партии необработанных алмазов в Офисы КП ОАЭ должны заплатить таможенный сбор в размере 30 дирхамов за каждый сертификат импорта и экспорта КП.</w:t>
      </w:r>
    </w:p>
    <w:p w:rsidR="00C80FD5" w:rsidRDefault="00C80FD5" w:rsidP="008A7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Таможня выдает квитанцию за получение 30 дирхамов за сертификат импорта и экспорта КП.</w:t>
      </w:r>
    </w:p>
    <w:p w:rsidR="008A7BC9" w:rsidRDefault="00C80FD5" w:rsidP="008A7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Координаторы по КП ОАЭ будут инспектировать партии только после проверки</w:t>
      </w:r>
      <w:r w:rsidR="008A7BC9">
        <w:rPr>
          <w:rFonts w:ascii="Times New Roman" w:hAnsi="Times New Roman" w:cs="Times New Roman"/>
          <w:sz w:val="28"/>
          <w:szCs w:val="28"/>
        </w:rPr>
        <w:t xml:space="preserve"> оплаты 30 дирхамов. Количество квитанций должно совпадать с количеством партий импорта и экспорта ССКП.</w:t>
      </w:r>
    </w:p>
    <w:p w:rsidR="008A7BC9" w:rsidRDefault="008A7BC9" w:rsidP="008A7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осмотра координаты по КП ОАЭ поставят печать на квитанции и запишут номера сертификатов.</w:t>
      </w:r>
    </w:p>
    <w:p w:rsidR="008A7BC9" w:rsidRDefault="008A7BC9" w:rsidP="008A7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Квитанция с печатью возвращается агенту.</w:t>
      </w:r>
    </w:p>
    <w:p w:rsidR="00C80FD5" w:rsidRPr="00C80FD5" w:rsidRDefault="008A7BC9" w:rsidP="008A7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Описанный выше процесс будет служить доказательством для таможни, что агенты оплатили таможенный сбор в размере 30 дирхамов. Этот процесс будет введен в офисах Свободной зоны аэропорта Дубай и комплекса Алмазная башня.</w:t>
      </w:r>
      <w:r w:rsidR="00C80FD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80FD5" w:rsidRPr="00C8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2B"/>
    <w:rsid w:val="00235646"/>
    <w:rsid w:val="008A7BC9"/>
    <w:rsid w:val="00C80FD5"/>
    <w:rsid w:val="00CA0D2B"/>
    <w:rsid w:val="00E8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E573-215C-475C-82E9-565D9315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2016-02-17T14:17:00Z</cp:lastPrinted>
  <dcterms:created xsi:type="dcterms:W3CDTF">2016-02-17T14:12:00Z</dcterms:created>
  <dcterms:modified xsi:type="dcterms:W3CDTF">2016-02-17T14:23:00Z</dcterms:modified>
</cp:coreProperties>
</file>